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049" w:rsidRDefault="008A5049" w:rsidP="008A5049">
      <w:pPr>
        <w:spacing w:after="0" w:line="240" w:lineRule="auto"/>
        <w:jc w:val="center"/>
        <w:rPr>
          <w:b/>
        </w:rPr>
      </w:pPr>
      <w:r>
        <w:rPr>
          <w:b/>
        </w:rPr>
        <w:t>Phụ lục I</w:t>
      </w:r>
    </w:p>
    <w:p w:rsidR="006D4052" w:rsidRDefault="00C954DA" w:rsidP="008A5049">
      <w:pPr>
        <w:spacing w:after="0" w:line="240" w:lineRule="auto"/>
        <w:jc w:val="center"/>
        <w:rPr>
          <w:b/>
        </w:rPr>
      </w:pPr>
      <w:r>
        <w:rPr>
          <w:b/>
        </w:rPr>
        <w:t>LỊCH THI ĐẤU MÔN BÓNG CHUYỀN NAM</w:t>
      </w:r>
    </w:p>
    <w:p w:rsidR="008A5049" w:rsidRPr="00F43046" w:rsidRDefault="008A5049" w:rsidP="008A5049">
      <w:pPr>
        <w:spacing w:after="0" w:line="240" w:lineRule="auto"/>
        <w:jc w:val="center"/>
        <w:rPr>
          <w:i/>
        </w:rPr>
      </w:pPr>
      <w:r w:rsidRPr="00F43046">
        <w:rPr>
          <w:i/>
        </w:rPr>
        <w:t>(Kèm theo Kế hoạch số     /KH-YTĐL ngày   /02/2023)</w:t>
      </w:r>
    </w:p>
    <w:p w:rsidR="008A5049" w:rsidRDefault="00F43046" w:rsidP="00C954DA">
      <w:pPr>
        <w:jc w:val="center"/>
        <w:rPr>
          <w:b/>
        </w:rPr>
      </w:pPr>
      <w:bookmarkStart w:id="0" w:name="_GoBack"/>
      <w:bookmarkEnd w:id="0"/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62.45pt;margin-top:6.35pt;width:103.5pt;height:0;z-index:251658240" o:connectortype="straight"/>
        </w:pict>
      </w:r>
    </w:p>
    <w:p w:rsidR="00C954DA" w:rsidRDefault="00C954DA" w:rsidP="00C954DA">
      <w:pPr>
        <w:ind w:firstLine="720"/>
        <w:rPr>
          <w:b/>
        </w:rPr>
      </w:pPr>
      <w:r>
        <w:rPr>
          <w:b/>
        </w:rPr>
        <w:t>BẢNG A (A</w:t>
      </w:r>
      <w:r>
        <w:rPr>
          <w:b/>
          <w:vertAlign w:val="subscript"/>
        </w:rPr>
        <w:t xml:space="preserve">1, </w:t>
      </w:r>
      <w:r>
        <w:rPr>
          <w:b/>
        </w:rPr>
        <w:t>A</w:t>
      </w:r>
      <w:r>
        <w:rPr>
          <w:b/>
          <w:vertAlign w:val="subscript"/>
        </w:rPr>
        <w:t xml:space="preserve">2, </w:t>
      </w:r>
      <w:r>
        <w:rPr>
          <w:b/>
        </w:rPr>
        <w:t>A</w:t>
      </w:r>
      <w:r>
        <w:rPr>
          <w:b/>
          <w:vertAlign w:val="subscript"/>
        </w:rPr>
        <w:t>3)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BẢNG B </w:t>
      </w:r>
      <w:proofErr w:type="gramStart"/>
      <w:r>
        <w:rPr>
          <w:b/>
        </w:rPr>
        <w:t>( B</w:t>
      </w:r>
      <w:proofErr w:type="gramEnd"/>
      <w:r>
        <w:rPr>
          <w:b/>
          <w:vertAlign w:val="subscript"/>
        </w:rPr>
        <w:t>1</w:t>
      </w:r>
      <w:r>
        <w:rPr>
          <w:b/>
        </w:rPr>
        <w:t>, B</w:t>
      </w:r>
      <w:r>
        <w:rPr>
          <w:b/>
          <w:vertAlign w:val="subscript"/>
        </w:rPr>
        <w:t>2</w:t>
      </w:r>
      <w:r>
        <w:rPr>
          <w:b/>
        </w:rPr>
        <w:t>, B</w:t>
      </w:r>
      <w:r>
        <w:rPr>
          <w:b/>
          <w:vertAlign w:val="subscript"/>
        </w:rPr>
        <w:t>3</w:t>
      </w:r>
      <w:r>
        <w:rPr>
          <w:b/>
        </w:rPr>
        <w:t>)</w:t>
      </w:r>
    </w:p>
    <w:p w:rsidR="004B3298" w:rsidRPr="004B3298" w:rsidRDefault="004B3298" w:rsidP="004B3298">
      <w:pPr>
        <w:ind w:firstLine="720"/>
        <w:rPr>
          <w:b/>
        </w:rPr>
      </w:pPr>
      <w:r>
        <w:rPr>
          <w:b/>
        </w:rPr>
        <w:t>A</w:t>
      </w:r>
      <w:r>
        <w:rPr>
          <w:b/>
          <w:vertAlign w:val="subscript"/>
        </w:rPr>
        <w:t>1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</w:t>
      </w:r>
      <w:r>
        <w:rPr>
          <w:b/>
          <w:vertAlign w:val="subscript"/>
        </w:rPr>
        <w:t>1</w:t>
      </w:r>
      <w:r>
        <w:rPr>
          <w:b/>
        </w:rPr>
        <w:t>:</w:t>
      </w:r>
    </w:p>
    <w:p w:rsidR="004B3298" w:rsidRPr="004B3298" w:rsidRDefault="004B3298" w:rsidP="00C954DA">
      <w:pPr>
        <w:ind w:firstLine="720"/>
        <w:rPr>
          <w:b/>
        </w:rPr>
      </w:pPr>
      <w:r>
        <w:rPr>
          <w:b/>
        </w:rPr>
        <w:t>A</w:t>
      </w:r>
      <w:r>
        <w:rPr>
          <w:b/>
          <w:vertAlign w:val="subscript"/>
        </w:rPr>
        <w:t>2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</w:t>
      </w:r>
      <w:r>
        <w:rPr>
          <w:b/>
          <w:vertAlign w:val="subscript"/>
        </w:rPr>
        <w:t>2</w:t>
      </w:r>
      <w:r>
        <w:rPr>
          <w:b/>
        </w:rPr>
        <w:t>:</w:t>
      </w:r>
    </w:p>
    <w:p w:rsidR="004B3298" w:rsidRPr="004B3298" w:rsidRDefault="004B3298" w:rsidP="00C954DA">
      <w:pPr>
        <w:ind w:firstLine="720"/>
        <w:rPr>
          <w:b/>
        </w:rPr>
      </w:pPr>
      <w:r>
        <w:rPr>
          <w:b/>
        </w:rPr>
        <w:t>A</w:t>
      </w:r>
      <w:r>
        <w:rPr>
          <w:b/>
          <w:vertAlign w:val="subscript"/>
        </w:rPr>
        <w:t>3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</w:t>
      </w:r>
      <w:r>
        <w:rPr>
          <w:b/>
          <w:vertAlign w:val="subscript"/>
        </w:rPr>
        <w:t>3</w:t>
      </w:r>
      <w:r>
        <w:rPr>
          <w:b/>
        </w:rPr>
        <w:t xml:space="preserve">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559"/>
        <w:gridCol w:w="4820"/>
        <w:gridCol w:w="1984"/>
      </w:tblGrid>
      <w:tr w:rsidR="004B3298" w:rsidTr="004B3298">
        <w:tc>
          <w:tcPr>
            <w:tcW w:w="9072" w:type="dxa"/>
            <w:gridSpan w:val="4"/>
          </w:tcPr>
          <w:p w:rsidR="004B3298" w:rsidRPr="007104DD" w:rsidRDefault="004B3298" w:rsidP="00C954DA">
            <w:pPr>
              <w:jc w:val="center"/>
              <w:rPr>
                <w:b/>
                <w:i/>
              </w:rPr>
            </w:pPr>
            <w:r>
              <w:rPr>
                <w:b/>
              </w:rPr>
              <w:t>VÒNG LOẠI</w:t>
            </w:r>
            <w:r w:rsidR="007104DD" w:rsidRPr="007104DD">
              <w:t>(</w:t>
            </w:r>
            <w:r w:rsidR="007104DD" w:rsidRPr="007104DD">
              <w:rPr>
                <w:i/>
              </w:rPr>
              <w:t>Ngày 23/02/2023)</w:t>
            </w:r>
          </w:p>
        </w:tc>
      </w:tr>
      <w:tr w:rsidR="000E0190" w:rsidTr="000E0190">
        <w:tc>
          <w:tcPr>
            <w:tcW w:w="70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55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</w:tc>
        <w:tc>
          <w:tcPr>
            <w:tcW w:w="4820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Trận</w:t>
            </w:r>
          </w:p>
        </w:tc>
        <w:tc>
          <w:tcPr>
            <w:tcW w:w="1984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Kết quả</w:t>
            </w:r>
          </w:p>
        </w:tc>
      </w:tr>
      <w:tr w:rsidR="00C954DA" w:rsidTr="000E0190">
        <w:tc>
          <w:tcPr>
            <w:tcW w:w="70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7 giờ</w:t>
            </w:r>
          </w:p>
        </w:tc>
        <w:tc>
          <w:tcPr>
            <w:tcW w:w="4820" w:type="dxa"/>
          </w:tcPr>
          <w:p w:rsidR="00C954DA" w:rsidRPr="00211EBC" w:rsidRDefault="00C954DA" w:rsidP="00C954DA">
            <w:pPr>
              <w:jc w:val="center"/>
            </w:pPr>
            <w:r w:rsidRPr="00211EBC">
              <w:t>A</w:t>
            </w:r>
            <w:r w:rsidRPr="00211EBC">
              <w:rPr>
                <w:vertAlign w:val="subscript"/>
              </w:rPr>
              <w:t>1</w:t>
            </w:r>
            <w:r w:rsidRPr="00211EBC">
              <w:t>– A</w:t>
            </w:r>
            <w:r w:rsidRPr="00211EBC">
              <w:rPr>
                <w:vertAlign w:val="subscript"/>
              </w:rPr>
              <w:t>2</w:t>
            </w:r>
          </w:p>
        </w:tc>
        <w:tc>
          <w:tcPr>
            <w:tcW w:w="1984" w:type="dxa"/>
          </w:tcPr>
          <w:p w:rsidR="00C954DA" w:rsidRDefault="00C954DA" w:rsidP="00C954DA">
            <w:pPr>
              <w:jc w:val="center"/>
              <w:rPr>
                <w:b/>
              </w:rPr>
            </w:pPr>
          </w:p>
        </w:tc>
      </w:tr>
      <w:tr w:rsidR="00C954DA" w:rsidTr="000E0190">
        <w:tc>
          <w:tcPr>
            <w:tcW w:w="70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8 giờ</w:t>
            </w:r>
          </w:p>
        </w:tc>
        <w:tc>
          <w:tcPr>
            <w:tcW w:w="4820" w:type="dxa"/>
          </w:tcPr>
          <w:p w:rsidR="00C954DA" w:rsidRPr="00211EBC" w:rsidRDefault="00C954DA" w:rsidP="00C954DA">
            <w:pPr>
              <w:jc w:val="center"/>
            </w:pPr>
            <w:r w:rsidRPr="00211EBC">
              <w:t>B</w:t>
            </w:r>
            <w:r w:rsidRPr="00211EBC">
              <w:rPr>
                <w:vertAlign w:val="subscript"/>
              </w:rPr>
              <w:t xml:space="preserve">1 </w:t>
            </w:r>
            <w:r w:rsidRPr="00211EBC">
              <w:t>– B</w:t>
            </w:r>
            <w:r w:rsidRPr="00211EBC">
              <w:rPr>
                <w:vertAlign w:val="subscript"/>
              </w:rPr>
              <w:t xml:space="preserve">2 </w:t>
            </w:r>
          </w:p>
        </w:tc>
        <w:tc>
          <w:tcPr>
            <w:tcW w:w="1984" w:type="dxa"/>
          </w:tcPr>
          <w:p w:rsidR="00C954DA" w:rsidRDefault="00C954DA" w:rsidP="00C954DA">
            <w:pPr>
              <w:jc w:val="center"/>
              <w:rPr>
                <w:b/>
              </w:rPr>
            </w:pPr>
          </w:p>
        </w:tc>
      </w:tr>
      <w:tr w:rsidR="00C954DA" w:rsidTr="000E0190">
        <w:tc>
          <w:tcPr>
            <w:tcW w:w="70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</w:tcPr>
          <w:p w:rsidR="00C954DA" w:rsidRDefault="00C954DA" w:rsidP="00C954DA">
            <w:pPr>
              <w:jc w:val="center"/>
              <w:rPr>
                <w:b/>
              </w:rPr>
            </w:pPr>
            <w:r>
              <w:rPr>
                <w:b/>
              </w:rPr>
              <w:t xml:space="preserve">9 giờ </w:t>
            </w:r>
          </w:p>
        </w:tc>
        <w:tc>
          <w:tcPr>
            <w:tcW w:w="4820" w:type="dxa"/>
          </w:tcPr>
          <w:p w:rsidR="00C954DA" w:rsidRPr="00211EBC" w:rsidRDefault="004B3298" w:rsidP="00C954DA">
            <w:pPr>
              <w:jc w:val="center"/>
            </w:pPr>
            <w:r w:rsidRPr="00211EBC">
              <w:t>A</w:t>
            </w:r>
            <w:r w:rsidRPr="00211EBC">
              <w:rPr>
                <w:vertAlign w:val="subscript"/>
              </w:rPr>
              <w:t xml:space="preserve">1  </w:t>
            </w:r>
            <w:r w:rsidRPr="00211EBC">
              <w:t>– A</w:t>
            </w:r>
            <w:r w:rsidRPr="00211EBC">
              <w:rPr>
                <w:vertAlign w:val="subscript"/>
              </w:rPr>
              <w:t>3</w:t>
            </w:r>
          </w:p>
        </w:tc>
        <w:tc>
          <w:tcPr>
            <w:tcW w:w="1984" w:type="dxa"/>
          </w:tcPr>
          <w:p w:rsidR="00C954DA" w:rsidRDefault="00C954DA" w:rsidP="00C954DA">
            <w:pPr>
              <w:jc w:val="center"/>
              <w:rPr>
                <w:b/>
              </w:rPr>
            </w:pPr>
          </w:p>
        </w:tc>
      </w:tr>
      <w:tr w:rsidR="004B3298" w:rsidTr="000E0190">
        <w:tc>
          <w:tcPr>
            <w:tcW w:w="70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 xml:space="preserve">10 giờ </w:t>
            </w:r>
          </w:p>
        </w:tc>
        <w:tc>
          <w:tcPr>
            <w:tcW w:w="4820" w:type="dxa"/>
          </w:tcPr>
          <w:p w:rsidR="004B3298" w:rsidRPr="00211EBC" w:rsidRDefault="004B3298" w:rsidP="00C954DA">
            <w:pPr>
              <w:jc w:val="center"/>
            </w:pPr>
            <w:r w:rsidRPr="00211EBC">
              <w:t>B</w:t>
            </w:r>
            <w:r w:rsidRPr="00211EBC">
              <w:rPr>
                <w:vertAlign w:val="subscript"/>
              </w:rPr>
              <w:t xml:space="preserve">1 </w:t>
            </w:r>
            <w:r w:rsidRPr="00211EBC">
              <w:t>– B</w:t>
            </w:r>
            <w:r w:rsidRPr="00211EBC">
              <w:rPr>
                <w:vertAlign w:val="subscript"/>
              </w:rPr>
              <w:t xml:space="preserve">2 </w:t>
            </w:r>
          </w:p>
        </w:tc>
        <w:tc>
          <w:tcPr>
            <w:tcW w:w="1984" w:type="dxa"/>
          </w:tcPr>
          <w:p w:rsidR="004B3298" w:rsidRDefault="004B3298" w:rsidP="00C954DA">
            <w:pPr>
              <w:jc w:val="center"/>
              <w:rPr>
                <w:b/>
              </w:rPr>
            </w:pPr>
          </w:p>
        </w:tc>
      </w:tr>
      <w:tr w:rsidR="004B3298" w:rsidTr="000E0190">
        <w:tc>
          <w:tcPr>
            <w:tcW w:w="70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5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14 giờ</w:t>
            </w:r>
          </w:p>
        </w:tc>
        <w:tc>
          <w:tcPr>
            <w:tcW w:w="4820" w:type="dxa"/>
          </w:tcPr>
          <w:p w:rsidR="004B3298" w:rsidRPr="00211EBC" w:rsidRDefault="004B3298" w:rsidP="00C954DA">
            <w:pPr>
              <w:jc w:val="center"/>
            </w:pPr>
            <w:r w:rsidRPr="00211EBC">
              <w:t>A</w:t>
            </w:r>
            <w:r w:rsidRPr="00211EBC">
              <w:rPr>
                <w:vertAlign w:val="subscript"/>
              </w:rPr>
              <w:t>2</w:t>
            </w:r>
            <w:r w:rsidRPr="00211EBC">
              <w:t>– A</w:t>
            </w:r>
            <w:r w:rsidRPr="00211EBC">
              <w:rPr>
                <w:vertAlign w:val="subscript"/>
              </w:rPr>
              <w:t>3</w:t>
            </w:r>
          </w:p>
        </w:tc>
        <w:tc>
          <w:tcPr>
            <w:tcW w:w="1984" w:type="dxa"/>
          </w:tcPr>
          <w:p w:rsidR="004B3298" w:rsidRDefault="004B3298" w:rsidP="00C954DA">
            <w:pPr>
              <w:jc w:val="center"/>
              <w:rPr>
                <w:b/>
              </w:rPr>
            </w:pPr>
          </w:p>
        </w:tc>
      </w:tr>
      <w:tr w:rsidR="004B3298" w:rsidTr="000E0190">
        <w:tc>
          <w:tcPr>
            <w:tcW w:w="70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15 giờ</w:t>
            </w:r>
          </w:p>
        </w:tc>
        <w:tc>
          <w:tcPr>
            <w:tcW w:w="4820" w:type="dxa"/>
          </w:tcPr>
          <w:p w:rsidR="004B3298" w:rsidRPr="00211EBC" w:rsidRDefault="004B3298" w:rsidP="00C954DA">
            <w:pPr>
              <w:jc w:val="center"/>
            </w:pPr>
            <w:r w:rsidRPr="00211EBC">
              <w:t>B</w:t>
            </w:r>
            <w:r w:rsidRPr="00211EBC">
              <w:rPr>
                <w:vertAlign w:val="subscript"/>
              </w:rPr>
              <w:t xml:space="preserve">1 </w:t>
            </w:r>
            <w:r w:rsidRPr="00211EBC">
              <w:t>– B</w:t>
            </w:r>
            <w:r w:rsidRPr="00211EBC">
              <w:rPr>
                <w:vertAlign w:val="subscript"/>
              </w:rPr>
              <w:t xml:space="preserve">2 </w:t>
            </w:r>
          </w:p>
        </w:tc>
        <w:tc>
          <w:tcPr>
            <w:tcW w:w="1984" w:type="dxa"/>
          </w:tcPr>
          <w:p w:rsidR="004B3298" w:rsidRDefault="004B3298" w:rsidP="00C954DA">
            <w:pPr>
              <w:jc w:val="center"/>
              <w:rPr>
                <w:b/>
              </w:rPr>
            </w:pPr>
          </w:p>
        </w:tc>
      </w:tr>
      <w:tr w:rsidR="004B3298" w:rsidTr="004B3298">
        <w:tc>
          <w:tcPr>
            <w:tcW w:w="9072" w:type="dxa"/>
            <w:gridSpan w:val="4"/>
          </w:tcPr>
          <w:p w:rsidR="004B3298" w:rsidRDefault="004B3298" w:rsidP="007104DD">
            <w:pPr>
              <w:jc w:val="center"/>
              <w:rPr>
                <w:b/>
              </w:rPr>
            </w:pPr>
            <w:r>
              <w:rPr>
                <w:b/>
              </w:rPr>
              <w:t>BÁN KẾT</w:t>
            </w:r>
            <w:r w:rsidR="007104DD" w:rsidRPr="007104DD">
              <w:t>(</w:t>
            </w:r>
            <w:r w:rsidR="007104DD" w:rsidRPr="007104DD">
              <w:rPr>
                <w:i/>
              </w:rPr>
              <w:t>Ngày 2</w:t>
            </w:r>
            <w:r w:rsidR="007104DD">
              <w:rPr>
                <w:i/>
              </w:rPr>
              <w:t>4</w:t>
            </w:r>
            <w:r w:rsidR="007104DD" w:rsidRPr="007104DD">
              <w:rPr>
                <w:i/>
              </w:rPr>
              <w:t>/02/2023)</w:t>
            </w:r>
          </w:p>
        </w:tc>
      </w:tr>
      <w:tr w:rsidR="004B3298" w:rsidTr="000E0190">
        <w:tc>
          <w:tcPr>
            <w:tcW w:w="70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5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9 giờ</w:t>
            </w:r>
          </w:p>
        </w:tc>
        <w:tc>
          <w:tcPr>
            <w:tcW w:w="4820" w:type="dxa"/>
          </w:tcPr>
          <w:p w:rsidR="004B3298" w:rsidRPr="00211EBC" w:rsidRDefault="004B3298" w:rsidP="00C954DA">
            <w:pPr>
              <w:jc w:val="center"/>
            </w:pPr>
            <w:r w:rsidRPr="00211EBC">
              <w:t>BK1 Nhất A – Nhì B</w:t>
            </w:r>
          </w:p>
        </w:tc>
        <w:tc>
          <w:tcPr>
            <w:tcW w:w="1984" w:type="dxa"/>
          </w:tcPr>
          <w:p w:rsidR="004B3298" w:rsidRDefault="004B3298" w:rsidP="00C954DA">
            <w:pPr>
              <w:jc w:val="center"/>
              <w:rPr>
                <w:b/>
              </w:rPr>
            </w:pPr>
          </w:p>
        </w:tc>
      </w:tr>
      <w:tr w:rsidR="004B3298" w:rsidTr="000E0190">
        <w:tc>
          <w:tcPr>
            <w:tcW w:w="70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5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>10 giờ</w:t>
            </w:r>
          </w:p>
        </w:tc>
        <w:tc>
          <w:tcPr>
            <w:tcW w:w="4820" w:type="dxa"/>
          </w:tcPr>
          <w:p w:rsidR="004B3298" w:rsidRPr="00211EBC" w:rsidRDefault="004B3298" w:rsidP="00C954DA">
            <w:pPr>
              <w:jc w:val="center"/>
            </w:pPr>
            <w:r w:rsidRPr="00211EBC">
              <w:t>BK2 Nhất B – Nhì A</w:t>
            </w:r>
          </w:p>
        </w:tc>
        <w:tc>
          <w:tcPr>
            <w:tcW w:w="1984" w:type="dxa"/>
          </w:tcPr>
          <w:p w:rsidR="004B3298" w:rsidRDefault="004B3298" w:rsidP="00C954DA">
            <w:pPr>
              <w:jc w:val="center"/>
              <w:rPr>
                <w:b/>
              </w:rPr>
            </w:pPr>
          </w:p>
        </w:tc>
      </w:tr>
      <w:tr w:rsidR="004B3298" w:rsidTr="000E0190">
        <w:tc>
          <w:tcPr>
            <w:tcW w:w="70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 xml:space="preserve">9 </w:t>
            </w:r>
          </w:p>
        </w:tc>
        <w:tc>
          <w:tcPr>
            <w:tcW w:w="1559" w:type="dxa"/>
          </w:tcPr>
          <w:p w:rsidR="004B3298" w:rsidRDefault="004B3298" w:rsidP="00C954DA">
            <w:pPr>
              <w:jc w:val="center"/>
              <w:rPr>
                <w:b/>
              </w:rPr>
            </w:pPr>
            <w:r>
              <w:rPr>
                <w:b/>
              </w:rPr>
              <w:t xml:space="preserve">14 giờ </w:t>
            </w:r>
          </w:p>
        </w:tc>
        <w:tc>
          <w:tcPr>
            <w:tcW w:w="4820" w:type="dxa"/>
          </w:tcPr>
          <w:p w:rsidR="004B3298" w:rsidRPr="00211EBC" w:rsidRDefault="004B3298" w:rsidP="00C954DA">
            <w:pPr>
              <w:jc w:val="center"/>
            </w:pPr>
            <w:r w:rsidRPr="00211EBC">
              <w:t>Chung kết ( Thắng BK1- Thắng BK2)</w:t>
            </w:r>
          </w:p>
        </w:tc>
        <w:tc>
          <w:tcPr>
            <w:tcW w:w="1984" w:type="dxa"/>
          </w:tcPr>
          <w:p w:rsidR="004B3298" w:rsidRDefault="004B3298" w:rsidP="00C954DA">
            <w:pPr>
              <w:jc w:val="center"/>
              <w:rPr>
                <w:b/>
              </w:rPr>
            </w:pPr>
          </w:p>
        </w:tc>
      </w:tr>
    </w:tbl>
    <w:p w:rsidR="00C954DA" w:rsidRPr="00C954DA" w:rsidRDefault="00C954DA" w:rsidP="00C954DA">
      <w:pPr>
        <w:jc w:val="center"/>
        <w:rPr>
          <w:b/>
        </w:rPr>
      </w:pPr>
    </w:p>
    <w:sectPr w:rsidR="00C954DA" w:rsidRPr="00C954DA" w:rsidSect="009E230E">
      <w:pgSz w:w="11907" w:h="16840" w:code="9"/>
      <w:pgMar w:top="1134" w:right="1134" w:bottom="1134" w:left="1701" w:header="567" w:footer="567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954DA"/>
    <w:rsid w:val="000E0190"/>
    <w:rsid w:val="00211EBC"/>
    <w:rsid w:val="004B3298"/>
    <w:rsid w:val="006D4052"/>
    <w:rsid w:val="007104DD"/>
    <w:rsid w:val="008A5049"/>
    <w:rsid w:val="009E230E"/>
    <w:rsid w:val="00C346F0"/>
    <w:rsid w:val="00C954DA"/>
    <w:rsid w:val="00F43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,"/>
  <w15:docId w15:val="{8D3DC5D6-F820-4D13-B482-FAC599DA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5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10</cp:revision>
  <dcterms:created xsi:type="dcterms:W3CDTF">2023-02-13T18:29:00Z</dcterms:created>
  <dcterms:modified xsi:type="dcterms:W3CDTF">2023-02-15T01:46:00Z</dcterms:modified>
</cp:coreProperties>
</file>